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69" w:rsidRPr="00CE75CB" w:rsidRDefault="00122C69" w:rsidP="00122C69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50"/>
          <w:szCs w:val="50"/>
          <w:cs/>
        </w:rPr>
      </w:pPr>
      <w:r w:rsidRPr="00593FF6">
        <w:rPr>
          <w:rFonts w:ascii="TH SarabunIT๙" w:hAnsi="TH SarabunIT๙" w:cs="TH SarabunIT๙" w:hint="cs"/>
          <w:b/>
          <w:bCs/>
          <w:sz w:val="50"/>
          <w:szCs w:val="50"/>
          <w:cs/>
        </w:rPr>
        <w:t>คู่มือการปฏิบัติงาน</w:t>
      </w:r>
      <w:r w:rsidRPr="00593FF6">
        <w:rPr>
          <w:rFonts w:ascii="TH SarabunIT๙" w:hAnsi="TH SarabunIT๙" w:cs="TH SarabunIT๙"/>
          <w:b/>
          <w:bCs/>
          <w:sz w:val="50"/>
          <w:szCs w:val="50"/>
          <w:cs/>
        </w:rPr>
        <w:t>การ</w:t>
      </w:r>
      <w:r w:rsidRPr="00593FF6">
        <w:rPr>
          <w:rFonts w:ascii="TH SarabunIT๙" w:hAnsi="TH SarabunIT๙" w:cs="TH SarabunIT๙"/>
          <w:b/>
          <w:bCs/>
          <w:color w:val="000000"/>
          <w:sz w:val="50"/>
          <w:szCs w:val="50"/>
          <w:cs/>
        </w:rPr>
        <w:t>รับ-ส่งต่อผู้ป่วย</w:t>
      </w:r>
    </w:p>
    <w:p w:rsidR="00122C69" w:rsidRPr="00740AEC" w:rsidRDefault="00122C69" w:rsidP="00122C69">
      <w:pPr>
        <w:pStyle w:val="a3"/>
        <w:numPr>
          <w:ilvl w:val="0"/>
          <w:numId w:val="1"/>
        </w:numPr>
        <w:tabs>
          <w:tab w:val="left" w:pos="360"/>
          <w:tab w:val="left" w:pos="600"/>
        </w:tabs>
        <w:autoSpaceDE w:val="0"/>
        <w:autoSpaceDN w:val="0"/>
        <w:adjustRightInd w:val="0"/>
        <w:spacing w:after="0"/>
        <w:ind w:left="0" w:firstLine="0"/>
        <w:rPr>
          <w:rFonts w:ascii="TH SarabunIT๙" w:hAnsi="TH SarabunIT๙" w:cs="TH SarabunIT๙"/>
          <w:b/>
          <w:bCs/>
          <w:color w:val="000000"/>
          <w:sz w:val="50"/>
          <w:szCs w:val="50"/>
        </w:rPr>
      </w:pPr>
      <w:r w:rsidRPr="006626D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ความเป็นมาและความสำคัญในการจัดทำคู่มือ</w:t>
      </w:r>
    </w:p>
    <w:p w:rsidR="00B646E9" w:rsidRPr="00CE75CB" w:rsidRDefault="00324C43" w:rsidP="00CE75CB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E75CB">
        <w:rPr>
          <w:rFonts w:ascii="TH SarabunIT๙" w:hAnsi="TH SarabunIT๙" w:cs="TH SarabunIT๙" w:hint="cs"/>
          <w:sz w:val="32"/>
          <w:szCs w:val="32"/>
          <w:cs/>
        </w:rPr>
        <w:t>ที่ผ่านมาโรงพยาบาลในสังกัดสำนักการแพทย์ กรุงเทพมหานคร</w:t>
      </w:r>
      <w:r w:rsidR="00FE09BB" w:rsidRPr="00CE75CB">
        <w:rPr>
          <w:rFonts w:ascii="TH SarabunIT๙" w:hAnsi="TH SarabunIT๙" w:cs="TH SarabunIT๙" w:hint="cs"/>
          <w:sz w:val="32"/>
          <w:szCs w:val="32"/>
          <w:cs/>
        </w:rPr>
        <w:t xml:space="preserve"> ได้พัฒนาปรับปรุงระบบงานรับ</w:t>
      </w:r>
      <w:r w:rsidR="00CE75CB" w:rsidRPr="00CE75CB">
        <w:rPr>
          <w:rFonts w:ascii="TH SarabunIT๙" w:hAnsi="TH SarabunIT๙" w:cs="TH SarabunIT๙"/>
          <w:sz w:val="32"/>
          <w:szCs w:val="32"/>
        </w:rPr>
        <w:t>-</w:t>
      </w:r>
      <w:r w:rsidR="00FE09BB" w:rsidRPr="00CE75CB">
        <w:rPr>
          <w:rFonts w:ascii="TH SarabunIT๙" w:hAnsi="TH SarabunIT๙" w:cs="TH SarabunIT๙" w:hint="cs"/>
          <w:sz w:val="32"/>
          <w:szCs w:val="32"/>
          <w:cs/>
        </w:rPr>
        <w:t>ส่งต่อผู้ป่วยเพื่อลดปัญหาและอุปสรรคต่างๆอย่างต่อเนื่อง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9BB" w:rsidRPr="00CE75CB">
        <w:rPr>
          <w:rFonts w:ascii="TH SarabunIT๙" w:hAnsi="TH SarabunIT๙" w:cs="TH SarabunIT๙" w:hint="cs"/>
          <w:sz w:val="32"/>
          <w:szCs w:val="32"/>
          <w:cs/>
        </w:rPr>
        <w:t>แต่ยังพบว่ามีปัญหาอยู่</w:t>
      </w:r>
      <w:r w:rsidR="00CC2CC8"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2CC8" w:rsidRPr="00CE75CB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>ข้อจำกัดในด้านต่างๆ เช่น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9BB" w:rsidRPr="00CE75CB">
        <w:rPr>
          <w:rFonts w:ascii="TH SarabunIT๙" w:hAnsi="TH SarabunIT๙" w:cs="TH SarabunIT๙" w:hint="cs"/>
          <w:sz w:val="32"/>
          <w:szCs w:val="32"/>
          <w:cs/>
        </w:rPr>
        <w:t>ศักยภาพที่แตกต่างกัน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09BB"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>อัตรากำลังของบุคลากรทางการแพทย์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 xml:space="preserve"> จำนวนเตียงที่จะรับผู้ป่วย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 xml:space="preserve"> ศักยภาพในการ</w:t>
      </w:r>
      <w:r w:rsidR="00F53E9C" w:rsidRPr="00CE75CB">
        <w:rPr>
          <w:rFonts w:ascii="TH SarabunIT๙" w:hAnsi="TH SarabunIT๙" w:cs="TH SarabunIT๙" w:hint="cs"/>
          <w:sz w:val="32"/>
          <w:szCs w:val="32"/>
          <w:cs/>
        </w:rPr>
        <w:t>รักษาโรคที่มีความรุนแรง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ซับซ้อน   </w:t>
      </w:r>
      <w:r w:rsidR="00F9056B" w:rsidRPr="00CE75CB">
        <w:rPr>
          <w:rFonts w:ascii="TH SarabunIT๙" w:hAnsi="TH SarabunIT๙" w:cs="TH SarabunIT๙" w:hint="cs"/>
          <w:sz w:val="32"/>
          <w:szCs w:val="32"/>
          <w:cs/>
        </w:rPr>
        <w:t>ความต้องการที่มากขึ้นของผู้ป่วยและญาติ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056B"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>ระบบสิทธิการเบิกจ่าย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br/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>ค่ารักษาพยาบาล</w:t>
      </w:r>
      <w:r w:rsidR="00F9056B" w:rsidRPr="00CE75CB">
        <w:rPr>
          <w:rFonts w:ascii="TH SarabunIT๙" w:hAnsi="TH SarabunIT๙" w:cs="TH SarabunIT๙" w:hint="cs"/>
          <w:sz w:val="32"/>
          <w:szCs w:val="32"/>
          <w:cs/>
        </w:rPr>
        <w:t>และจำนวนผู้ป่วยที่เพิ่มมากขึ้น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10C9" w:rsidRPr="00CE75CB">
        <w:rPr>
          <w:rFonts w:ascii="TH SarabunIT๙" w:hAnsi="TH SarabunIT๙" w:cs="TH SarabunIT๙" w:hint="cs"/>
          <w:sz w:val="32"/>
          <w:szCs w:val="32"/>
          <w:cs/>
        </w:rPr>
        <w:t>อันอาจนำไป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>สู่ความไม่พึงพอใจและการฟ้องร้อง</w:t>
      </w:r>
      <w:r w:rsidR="00E210C9" w:rsidRP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3E9C" w:rsidRPr="00CE75CB">
        <w:rPr>
          <w:rFonts w:ascii="TH SarabunIT๙" w:hAnsi="TH SarabunIT๙" w:cs="TH SarabunIT๙" w:hint="cs"/>
          <w:sz w:val="32"/>
          <w:szCs w:val="32"/>
          <w:cs/>
        </w:rPr>
        <w:t>เพื่อให้ผู้ป่วยได้รับบริการ</w:t>
      </w:r>
      <w:r w:rsidR="00706CAB"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="00706CAB">
        <w:rPr>
          <w:rFonts w:ascii="TH SarabunIT๙" w:hAnsi="TH SarabunIT๙" w:cs="TH SarabunIT๙"/>
          <w:sz w:val="32"/>
          <w:szCs w:val="32"/>
        </w:rPr>
        <w:t>-</w:t>
      </w:r>
      <w:r w:rsidR="00F53E9C" w:rsidRPr="00CE75CB">
        <w:rPr>
          <w:rFonts w:ascii="TH SarabunIT๙" w:hAnsi="TH SarabunIT๙" w:cs="TH SarabunIT๙" w:hint="cs"/>
          <w:sz w:val="32"/>
          <w:szCs w:val="32"/>
          <w:cs/>
        </w:rPr>
        <w:t>ส่งต่อทางด้านสาธารณสุขตามมาตรฐานที่กำหนด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 xml:space="preserve">อย่างมีประสิทธิภาพ 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056B" w:rsidRPr="00CE75CB">
        <w:rPr>
          <w:rFonts w:ascii="TH SarabunIT๙" w:hAnsi="TH SarabunIT๙" w:cs="TH SarabunIT๙" w:hint="cs"/>
          <w:sz w:val="32"/>
          <w:szCs w:val="32"/>
          <w:cs/>
        </w:rPr>
        <w:t>รวดเร็ว</w:t>
      </w:r>
      <w:r w:rsidR="00CE75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056B" w:rsidRPr="00CE75CB">
        <w:rPr>
          <w:rFonts w:ascii="TH SarabunIT๙" w:hAnsi="TH SarabunIT๙" w:cs="TH SarabunIT๙" w:hint="cs"/>
          <w:sz w:val="32"/>
          <w:szCs w:val="32"/>
          <w:cs/>
        </w:rPr>
        <w:t xml:space="preserve"> ลดขั้นตอนที่ไม่จำเป็น ผู้รับบริการพึงพอใจ ลดความขัดแย้งและข้อร้องเรียน</w:t>
      </w:r>
      <w:r w:rsidR="00E210C9" w:rsidRPr="00CE75CB">
        <w:rPr>
          <w:rFonts w:ascii="TH SarabunIT๙" w:hAnsi="TH SarabunIT๙" w:cs="TH SarabunIT๙"/>
          <w:sz w:val="32"/>
          <w:szCs w:val="32"/>
          <w:cs/>
        </w:rPr>
        <w:t>จากการดูแลที่ไม่ได้</w:t>
      </w:r>
      <w:r w:rsidR="00E210C9" w:rsidRPr="00CE75CB">
        <w:rPr>
          <w:rFonts w:ascii="TH SarabunIT๙" w:hAnsi="TH SarabunIT๙" w:cs="TH SarabunIT๙" w:hint="cs"/>
          <w:sz w:val="32"/>
          <w:szCs w:val="32"/>
          <w:cs/>
        </w:rPr>
        <w:t>รับการ</w:t>
      </w:r>
      <w:r w:rsidR="00E210C9" w:rsidRPr="00CE75CB">
        <w:rPr>
          <w:rFonts w:ascii="TH SarabunIT๙" w:hAnsi="TH SarabunIT๙" w:cs="TH SarabunIT๙"/>
          <w:sz w:val="32"/>
          <w:szCs w:val="32"/>
          <w:cs/>
        </w:rPr>
        <w:t>ส่งต่อหรือขณะส่งต่อ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 xml:space="preserve">  สำนักการแพทย์ กรุงเทพมหานคร จึงได้ประสานความร่วมมือกับโรงพยาบาลในสังกัด  สำนักการแพทย์ กรุงเทพมหานคร ทั้ง </w:t>
      </w:r>
      <w:r w:rsidR="00B646E9" w:rsidRPr="00CE75CB">
        <w:rPr>
          <w:rFonts w:ascii="TH SarabunIT๙" w:hAnsi="TH SarabunIT๙" w:cs="TH SarabunIT๙"/>
          <w:sz w:val="32"/>
          <w:szCs w:val="32"/>
        </w:rPr>
        <w:t xml:space="preserve"> 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>๙ แห่ง จัดทำ</w:t>
      </w:r>
      <w:r w:rsidR="00B646E9" w:rsidRPr="00CE75CB">
        <w:rPr>
          <w:rFonts w:ascii="TH SarabunIT๙" w:hAnsi="TH SarabunIT๙" w:cs="TH SarabunIT๙"/>
          <w:sz w:val="32"/>
          <w:szCs w:val="32"/>
          <w:cs/>
        </w:rPr>
        <w:t>คู่มือการปฏิบัติงานการรับ-ส่งต่อผู้ป่วย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 xml:space="preserve"> ของโรงพยาบาลในสังกัดสำนักการแพทย์ กรุงเทพมหานครขึ้น </w:t>
      </w:r>
      <w:r w:rsidR="00B646E9" w:rsidRPr="00CE75CB">
        <w:rPr>
          <w:rFonts w:ascii="TH SarabunIT๙" w:hAnsi="TH SarabunIT๙" w:cs="TH SarabunIT๙"/>
          <w:sz w:val="32"/>
          <w:szCs w:val="32"/>
          <w:cs/>
        </w:rPr>
        <w:t>เพื่อให</w:t>
      </w:r>
      <w:r w:rsidR="00397792">
        <w:rPr>
          <w:rFonts w:ascii="TH SarabunIT๙" w:hAnsi="TH SarabunIT๙" w:cs="TH SarabunIT๙"/>
          <w:sz w:val="32"/>
          <w:szCs w:val="32"/>
          <w:cs/>
        </w:rPr>
        <w:t>้ผู้ปฏิบัติงานได้ใช้อ้างอิง</w:t>
      </w:r>
      <w:r w:rsidR="00397792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B646E9" w:rsidRPr="00CE75CB">
        <w:rPr>
          <w:rFonts w:ascii="TH SarabunIT๙" w:hAnsi="TH SarabunIT๙" w:cs="TH SarabunIT๙"/>
          <w:sz w:val="32"/>
          <w:szCs w:val="32"/>
          <w:cs/>
        </w:rPr>
        <w:t>เกิดความผิดพลาดในการทำงาน</w:t>
      </w:r>
      <w:r w:rsidR="003977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46E9" w:rsidRPr="00CE75CB">
        <w:rPr>
          <w:rFonts w:ascii="TH SarabunIT๙" w:hAnsi="TH SarabunIT๙" w:cs="TH SarabunIT๙"/>
          <w:sz w:val="32"/>
          <w:szCs w:val="32"/>
          <w:cs/>
        </w:rPr>
        <w:t>และสร้างความเข้าใจ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>ระหว่างผู้ปฏิบัติงานด้วยกัน   โดยเนื้อหาภายในจะ</w:t>
      </w:r>
      <w:r w:rsidR="00B646E9" w:rsidRPr="00CE75CB">
        <w:rPr>
          <w:rFonts w:ascii="TH SarabunIT๙" w:hAnsi="TH SarabunIT๙" w:cs="TH SarabunIT๙"/>
          <w:sz w:val="32"/>
          <w:szCs w:val="32"/>
          <w:cs/>
        </w:rPr>
        <w:t>ประกอบด้วยแผนผังกระบวนการและมาตรฐานคุณภาพงานซึ่งเป็นข้อกำหนดในการปฏิบัติงานทั้งในเชิงคุณภาพและปริมาณ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 xml:space="preserve"> ทำให้กระบวนการรับ-ส่งต่อผู้ป่วยของโรงพยาบาลในสังกัดสำนักการแพทย์ กรุงเทพมหานคร ทั้ง</w:t>
      </w:r>
      <w:r w:rsidR="00B646E9" w:rsidRPr="00CE75CB">
        <w:rPr>
          <w:rFonts w:ascii="TH SarabunIT๙" w:hAnsi="TH SarabunIT๙" w:cs="TH SarabunIT๙"/>
          <w:sz w:val="32"/>
          <w:szCs w:val="32"/>
        </w:rPr>
        <w:t xml:space="preserve"> </w:t>
      </w:r>
      <w:r w:rsidR="00E210C9" w:rsidRPr="00CE75CB">
        <w:rPr>
          <w:rFonts w:ascii="TH SarabunIT๙" w:hAnsi="TH SarabunIT๙" w:cs="TH SarabunIT๙" w:hint="cs"/>
          <w:sz w:val="32"/>
          <w:szCs w:val="32"/>
          <w:cs/>
        </w:rPr>
        <w:t xml:space="preserve">๙ </w:t>
      </w:r>
      <w:r w:rsidR="00B646E9" w:rsidRPr="00CE75CB">
        <w:rPr>
          <w:rFonts w:ascii="TH SarabunIT๙" w:hAnsi="TH SarabunIT๙" w:cs="TH SarabunIT๙" w:hint="cs"/>
          <w:sz w:val="32"/>
          <w:szCs w:val="32"/>
          <w:cs/>
        </w:rPr>
        <w:t>แห่ง มีประสิทธิภาพยิ่งขึ้น ส่งผลให้ ผู้ป่วยปลอดภัย และได้รับการรักษาพยาบาลที่มีคุณภาพ</w:t>
      </w:r>
    </w:p>
    <w:p w:rsidR="00376375" w:rsidRDefault="00AF3A31" w:rsidP="00376375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CE75CB">
        <w:rPr>
          <w:rFonts w:ascii="TH SarabunIT๙" w:hAnsi="TH SarabunIT๙" w:cs="TH SarabunIT๙" w:hint="cs"/>
          <w:sz w:val="32"/>
          <w:szCs w:val="32"/>
          <w:cs/>
        </w:rPr>
        <w:t>คู่มือ</w:t>
      </w:r>
      <w:r w:rsidRPr="00CE75CB">
        <w:rPr>
          <w:rFonts w:ascii="TH SarabunIT๙" w:hAnsi="TH SarabunIT๙" w:cs="TH SarabunIT๙"/>
          <w:sz w:val="32"/>
          <w:szCs w:val="32"/>
          <w:cs/>
        </w:rPr>
        <w:t>การปฏิบัติงานการรับ-ส่งต่อผู้ป่วย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 xml:space="preserve"> ของโรงพยาบาลในสังกัดสำนักการแพทย์ กรุงเทพมหานครเล่มนี้ได้มีการจัดทำขึ้น</w:t>
      </w:r>
      <w:r w:rsidR="00397792">
        <w:rPr>
          <w:rFonts w:ascii="TH SarabunIT๙" w:hAnsi="TH SarabunIT๙" w:cs="TH SarabunIT๙" w:hint="cs"/>
          <w:sz w:val="32"/>
          <w:szCs w:val="32"/>
          <w:cs/>
        </w:rPr>
        <w:t>ใหม่ โดยมีการปรับเปลี่ยน</w:t>
      </w:r>
      <w:r w:rsidRPr="00CE75CB">
        <w:rPr>
          <w:rFonts w:ascii="TH SarabunIT๙" w:hAnsi="TH SarabunIT๙" w:cs="TH SarabunIT๙" w:hint="cs"/>
          <w:sz w:val="32"/>
          <w:szCs w:val="32"/>
          <w:cs/>
        </w:rPr>
        <w:t>เนื้อหาบางส่วนให้สอดคล้องกับการปฏิบัติงานใน</w:t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  แต่ยังคงไว้ซึ่งกระบวนหลัก</w:t>
      </w:r>
      <w:r w:rsidR="00CC2C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09BB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="00CC2C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09BB">
        <w:rPr>
          <w:rFonts w:ascii="TH SarabunIT๙" w:hAnsi="TH SarabunIT๙" w:cs="TH SarabunIT๙"/>
          <w:sz w:val="32"/>
          <w:szCs w:val="32"/>
          <w:cs/>
        </w:rPr>
        <w:t>แผนผังกระบวนการและมาตรฐานคุณภาพงานซึ่งเป็นข้อกำหนดในการปฏิบัติงานทั้งในเชิงคุณภาพและปริมาณ</w:t>
      </w:r>
    </w:p>
    <w:p w:rsidR="00376375" w:rsidRDefault="00376375" w:rsidP="00376375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122C69" w:rsidRPr="00376375" w:rsidRDefault="00122C69" w:rsidP="00376375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3C0DB4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122C69" w:rsidRPr="00CC2CC8" w:rsidRDefault="00122C69" w:rsidP="00CE75C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  <w:r w:rsidRPr="00CC2CC8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การจัดทำคู่มือการปฏิบัติงาน</w:t>
      </w:r>
      <w:r w:rsidRPr="00CC2CC8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กระบวน</w:t>
      </w:r>
      <w:r w:rsidRPr="00CC2CC8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การรับ–ส่งต่อผู้ป่วย</w:t>
      </w:r>
      <w:r w:rsidRPr="00CC2CC8">
        <w:rPr>
          <w:rFonts w:ascii="TH SarabunIT๙" w:hAnsi="TH SarabunIT๙" w:cs="TH SarabunIT๙"/>
          <w:spacing w:val="-8"/>
          <w:sz w:val="32"/>
          <w:szCs w:val="32"/>
          <w:cs/>
        </w:rPr>
        <w:t>ของโรงพยาบาลในสังกัดสำนักการแพท</w:t>
      </w:r>
      <w:r w:rsidRPr="00CC2CC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ย์ </w:t>
      </w:r>
      <w:r w:rsidRPr="00CC2CC8">
        <w:rPr>
          <w:rFonts w:ascii="TH SarabunIT๙" w:hAnsi="TH SarabunIT๙" w:cs="TH SarabunIT๙"/>
          <w:sz w:val="32"/>
          <w:szCs w:val="32"/>
          <w:cs/>
        </w:rPr>
        <w:t>กรุงเทพมหานคร</w:t>
      </w:r>
      <w:r w:rsidRPr="00CC2CC8">
        <w:rPr>
          <w:rFonts w:ascii="TH SarabunIT๙" w:hAnsi="TH SarabunIT๙" w:cs="TH SarabunIT๙"/>
          <w:color w:val="000000"/>
          <w:sz w:val="32"/>
          <w:szCs w:val="32"/>
          <w:cs/>
        </w:rPr>
        <w:t>มีวัตถุประสงค์ดังนี้</w:t>
      </w:r>
    </w:p>
    <w:p w:rsidR="00122C69" w:rsidRPr="00C470D3" w:rsidRDefault="00122C69" w:rsidP="00CE75C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C2CC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2.1 </w:t>
      </w:r>
      <w:r w:rsidRPr="00C470D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เพื่อ</w:t>
      </w:r>
      <w:r w:rsidRPr="00C470D3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พัฒนา</w:t>
      </w:r>
      <w:r w:rsidRPr="00C470D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กระบวนการรับ–</w:t>
      </w:r>
      <w:proofErr w:type="gramStart"/>
      <w:r w:rsidRPr="00C470D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ส่งต่อผู้ป่วยของโรงพยาบาลในสังกัดสำนักการแพทย์</w:t>
      </w:r>
      <w:r w:rsidR="00CC2CC8"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กรุงเ</w:t>
      </w:r>
      <w:r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ทพมหานคร</w:t>
      </w:r>
      <w:proofErr w:type="gramEnd"/>
    </w:p>
    <w:p w:rsidR="00122C69" w:rsidRDefault="00122C69" w:rsidP="00122C6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70D3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2.2 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เพื่อให้ผู้ปฏิบัติงานและผู้ที่เกี่ยวข้องกับกระบวนการรับ-ส่งต่อผู้ป่วยมีความรู้ความ</w:t>
      </w:r>
      <w:r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เข้าใจ และใช้เป็นแนวทางในการ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รับ-</w:t>
      </w:r>
      <w:proofErr w:type="gramStart"/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ส่งต่อผู้ป่วยของโรงพยาบาลในสังกัดสำนักการแพทย์</w:t>
      </w:r>
      <w:r w:rsidR="00CC2CC8"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กรุงเทพมหานคร</w:t>
      </w:r>
      <w:proofErr w:type="gramEnd"/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C470D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ส่งผลให้ผู้ป่วย</w:t>
      </w:r>
      <w:r w:rsidRPr="00C470D3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ได้รับความ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ปลอดภัย</w:t>
      </w:r>
      <w:r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ระบบการ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รับ-ส่งต่อผู้ป่วย</w:t>
      </w:r>
      <w:r w:rsidRPr="00C470D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มีประสิทธิภาพ</w:t>
      </w:r>
      <w:r w:rsidR="00CC2CC8"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C470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</w:t>
      </w:r>
      <w:r w:rsidRPr="00C470D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รับ</w:t>
      </w:r>
      <w:r w:rsidRPr="00C470D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ความสำเร็จ</w:t>
      </w:r>
    </w:p>
    <w:p w:rsidR="00376375" w:rsidRDefault="00376375" w:rsidP="00122C6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22C69" w:rsidRPr="003C0DB4" w:rsidRDefault="00122C69" w:rsidP="00122C6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ขอบเขตของงานการรับ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ส่งต่อผู้ป่วย</w:t>
      </w:r>
    </w:p>
    <w:p w:rsidR="00122C69" w:rsidRPr="00706CAB" w:rsidRDefault="00122C69" w:rsidP="00706CA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06CAB">
        <w:rPr>
          <w:rFonts w:ascii="TH SarabunIT๙" w:hAnsi="TH SarabunIT๙" w:cs="TH SarabunIT๙"/>
          <w:color w:val="000000"/>
          <w:sz w:val="32"/>
          <w:szCs w:val="32"/>
          <w:cs/>
        </w:rPr>
        <w:t>คู่มือการปฏิบัติงาน</w:t>
      </w:r>
      <w:r w:rsidRPr="00706CAB">
        <w:rPr>
          <w:rFonts w:ascii="TH SarabunIT๙" w:hAnsi="TH SarabunIT๙" w:cs="TH SarabunIT๙" w:hint="cs"/>
          <w:color w:val="000000"/>
          <w:sz w:val="32"/>
          <w:szCs w:val="32"/>
          <w:cs/>
        </w:rPr>
        <w:t>กระบวน</w:t>
      </w:r>
      <w:r w:rsidRPr="00706CAB">
        <w:rPr>
          <w:rFonts w:ascii="TH SarabunIT๙" w:hAnsi="TH SarabunIT๙" w:cs="TH SarabunIT๙"/>
          <w:sz w:val="32"/>
          <w:szCs w:val="32"/>
          <w:cs/>
        </w:rPr>
        <w:t>การ</w:t>
      </w:r>
      <w:r w:rsidRPr="00706CAB">
        <w:rPr>
          <w:rFonts w:ascii="TH SarabunIT๙" w:hAnsi="TH SarabunIT๙" w:cs="TH SarabunIT๙"/>
          <w:color w:val="000000"/>
          <w:sz w:val="32"/>
          <w:szCs w:val="32"/>
          <w:cs/>
        </w:rPr>
        <w:t>รับ-ส่งต่อผู้ป่วย</w:t>
      </w:r>
      <w:r w:rsidR="00CC2CC8" w:rsidRPr="00706C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E5DDF" w:rsidRPr="00706CA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706CAB">
        <w:rPr>
          <w:rFonts w:ascii="TH SarabunIT๙" w:hAnsi="TH SarabunIT๙" w:cs="TH SarabunIT๙"/>
          <w:sz w:val="32"/>
          <w:szCs w:val="32"/>
          <w:cs/>
        </w:rPr>
        <w:t>ของโรงพยาบาลในสังกัดสำนักการแพทย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706CAB">
        <w:rPr>
          <w:rFonts w:ascii="TH SarabunIT๙" w:hAnsi="TH SarabunIT๙" w:cs="TH SarabunIT๙"/>
          <w:sz w:val="32"/>
          <w:szCs w:val="32"/>
          <w:cs/>
        </w:rPr>
        <w:t>กรุงเทพมหานคร</w:t>
      </w:r>
      <w:r w:rsidRPr="00706CAB">
        <w:rPr>
          <w:rFonts w:ascii="TH SarabunIT๙" w:hAnsi="TH SarabunIT๙" w:cs="TH SarabunIT๙"/>
          <w:color w:val="000000"/>
          <w:sz w:val="32"/>
          <w:szCs w:val="32"/>
          <w:cs/>
        </w:rPr>
        <w:t>นี้มีรายละเอียดเนื้อหาครอบคลุม</w:t>
      </w:r>
      <w:r w:rsidRPr="00706CA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706CAB">
        <w:rPr>
          <w:rFonts w:ascii="TH SarabunIT๙" w:hAnsi="TH SarabunIT๙" w:cs="TH SarabunIT๙"/>
          <w:sz w:val="32"/>
          <w:szCs w:val="32"/>
          <w:cs/>
        </w:rPr>
        <w:t>ารรับผู้ป่วยจากสถานพยาบาลอื่น (</w:t>
      </w:r>
      <w:proofErr w:type="gramStart"/>
      <w:r w:rsidRPr="00706CAB">
        <w:rPr>
          <w:rFonts w:ascii="TH SarabunIT๙" w:hAnsi="TH SarabunIT๙" w:cs="TH SarabunIT๙"/>
          <w:sz w:val="32"/>
          <w:szCs w:val="32"/>
        </w:rPr>
        <w:t>Refer</w:t>
      </w:r>
      <w:r w:rsidR="00BE5DDF" w:rsidRPr="00706CAB">
        <w:rPr>
          <w:rFonts w:ascii="TH SarabunIT๙" w:hAnsi="TH SarabunIT๙" w:cs="TH SarabunIT๙"/>
          <w:sz w:val="32"/>
          <w:szCs w:val="32"/>
        </w:rPr>
        <w:t xml:space="preserve"> </w:t>
      </w:r>
      <w:r w:rsidRPr="00706CAB">
        <w:rPr>
          <w:rFonts w:ascii="TH SarabunIT๙" w:hAnsi="TH SarabunIT๙" w:cs="TH SarabunIT๙"/>
          <w:sz w:val="32"/>
          <w:szCs w:val="32"/>
        </w:rPr>
        <w:t xml:space="preserve"> In</w:t>
      </w:r>
      <w:proofErr w:type="gramEnd"/>
      <w:r w:rsidRPr="00706CAB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BE5DDF" w:rsidRPr="00706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06CAB">
        <w:rPr>
          <w:rFonts w:ascii="TH SarabunIT๙" w:hAnsi="TH SarabunIT๙" w:cs="TH SarabunIT๙"/>
          <w:sz w:val="32"/>
          <w:szCs w:val="32"/>
          <w:cs/>
        </w:rPr>
        <w:t>การส่งต่อผู้ป่วยไปยังสถานพยาบาลอื่น</w:t>
      </w:r>
      <w:r w:rsidR="00BE5DDF" w:rsidRPr="00706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6CA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06CAB">
        <w:rPr>
          <w:rFonts w:ascii="TH SarabunIT๙" w:hAnsi="TH SarabunIT๙" w:cs="TH SarabunIT๙"/>
          <w:sz w:val="32"/>
          <w:szCs w:val="32"/>
        </w:rPr>
        <w:t>Refer</w:t>
      </w:r>
      <w:r w:rsidR="00BE5DDF" w:rsidRPr="00706CAB">
        <w:rPr>
          <w:rFonts w:ascii="TH SarabunIT๙" w:hAnsi="TH SarabunIT๙" w:cs="TH SarabunIT๙"/>
          <w:sz w:val="32"/>
          <w:szCs w:val="32"/>
        </w:rPr>
        <w:t xml:space="preserve"> </w:t>
      </w:r>
      <w:r w:rsidRPr="00706CAB">
        <w:rPr>
          <w:rFonts w:ascii="TH SarabunIT๙" w:hAnsi="TH SarabunIT๙" w:cs="TH SarabunIT๙"/>
          <w:sz w:val="32"/>
          <w:szCs w:val="32"/>
        </w:rPr>
        <w:t xml:space="preserve"> Out)</w:t>
      </w:r>
      <w:r w:rsidR="00BE5DDF" w:rsidRPr="00706C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ซึ่งเป็นการรับ-ส่งต่อตามสิทธิการรักษา</w:t>
      </w:r>
      <w:r w:rsidRPr="00706CAB">
        <w:rPr>
          <w:rFonts w:ascii="TH SarabunIT๙" w:hAnsi="TH SarabunIT๙" w:cs="TH SarabunIT๙"/>
          <w:sz w:val="32"/>
          <w:szCs w:val="32"/>
        </w:rPr>
        <w:t>,</w:t>
      </w:r>
      <w:r w:rsidR="00BE5DDF" w:rsidRPr="00706CAB">
        <w:rPr>
          <w:rFonts w:ascii="TH SarabunIT๙" w:hAnsi="TH SarabunIT๙" w:cs="TH SarabunIT๙" w:hint="cs"/>
          <w:sz w:val="32"/>
          <w:szCs w:val="32"/>
          <w:cs/>
        </w:rPr>
        <w:t xml:space="preserve"> กรณีเกินศักยภาพ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หรือส่งกลับไปสถานพยาบาลเดิมที่ส่งตัวมาเพื่อรับการตรวจรักษาและมีอาการดีขึ้นแต่จำเป็นต้องรักษาต่อใน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lastRenderedPageBreak/>
        <w:t>โรงพยาบาลหรือตามความประสงค์ของญาติหรือผู้ป่วย</w:t>
      </w:r>
      <w:r w:rsidR="00BE5DDF" w:rsidRPr="00706CA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 xml:space="preserve"> โดยเริ่มตั้งแต่</w:t>
      </w:r>
      <w:r w:rsidRPr="00706CAB">
        <w:rPr>
          <w:rFonts w:ascii="TH SarabunIT๙" w:hAnsi="TH SarabunIT๙" w:cs="TH SarabunIT๙"/>
          <w:sz w:val="32"/>
          <w:szCs w:val="32"/>
          <w:cs/>
        </w:rPr>
        <w:t>กระบวนการ</w:t>
      </w:r>
      <w:r w:rsidRPr="00706CAB">
        <w:rPr>
          <w:rFonts w:ascii="TH SarabunIT๙" w:hAnsi="TH SarabunIT๙" w:cs="TH SarabunIT๙"/>
          <w:color w:val="000000"/>
          <w:sz w:val="32"/>
          <w:szCs w:val="32"/>
          <w:cs/>
        </w:rPr>
        <w:t>รับ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แจ้ง</w:t>
      </w:r>
      <w:r w:rsidR="00C470D3" w:rsidRPr="00706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ตรวจสอบข้อมูล  กระบวนการประสานงานและกระบวนการรับ</w:t>
      </w:r>
      <w:r w:rsidRPr="00706CAB">
        <w:rPr>
          <w:rFonts w:ascii="TH SarabunIT๙" w:hAnsi="TH SarabunIT๙" w:cs="TH SarabunIT๙"/>
          <w:sz w:val="32"/>
          <w:szCs w:val="32"/>
        </w:rPr>
        <w:t>-</w:t>
      </w:r>
      <w:r w:rsidRPr="00706CAB">
        <w:rPr>
          <w:rFonts w:ascii="TH SarabunIT๙" w:hAnsi="TH SarabunIT๙" w:cs="TH SarabunIT๙" w:hint="cs"/>
          <w:sz w:val="32"/>
          <w:szCs w:val="32"/>
          <w:cs/>
        </w:rPr>
        <w:t>ส่งผู้ป่วยไปยังสถานพยาบาลที่ตอบรับ</w:t>
      </w:r>
    </w:p>
    <w:p w:rsidR="00376375" w:rsidRDefault="00376375" w:rsidP="00122C69">
      <w:pPr>
        <w:spacing w:after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122C69" w:rsidRDefault="00122C69" w:rsidP="00122C69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9A442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A442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กรอบแนวคิด</w:t>
      </w:r>
    </w:p>
    <w:p w:rsidR="000C6835" w:rsidRDefault="00C470D3" w:rsidP="000C6835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470D3">
        <w:rPr>
          <w:rFonts w:ascii="TH SarabunIT๙" w:hAnsi="TH SarabunIT๙" w:cs="TH SarabunIT๙" w:hint="cs"/>
          <w:sz w:val="32"/>
          <w:szCs w:val="32"/>
          <w:cs/>
        </w:rPr>
        <w:t>เนื่องด้วยศักยภาพ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ในการตรวจรักษา</w:t>
      </w:r>
      <w:r w:rsidRPr="00C470D3">
        <w:rPr>
          <w:rFonts w:ascii="TH SarabunIT๙" w:hAnsi="TH SarabunIT๙" w:cs="TH SarabunIT๙" w:hint="cs"/>
          <w:sz w:val="32"/>
          <w:szCs w:val="32"/>
          <w:cs/>
        </w:rPr>
        <w:t>ที่แตกต่างกันตามระดับบริการของโรงพยาบาลใน</w:t>
      </w:r>
      <w:r w:rsidRPr="00C470D3">
        <w:rPr>
          <w:rFonts w:ascii="TH SarabunIT๙" w:hAnsi="TH SarabunIT๙" w:cs="TH SarabunIT๙"/>
          <w:sz w:val="32"/>
          <w:szCs w:val="32"/>
          <w:cs/>
        </w:rPr>
        <w:t>สังกัดสำนักการแพทย</w:t>
      </w:r>
      <w:r w:rsidRPr="00C470D3">
        <w:rPr>
          <w:rFonts w:ascii="TH SarabunIT๙" w:hAnsi="TH SarabunIT๙" w:cs="TH SarabunIT๙" w:hint="cs"/>
          <w:sz w:val="32"/>
          <w:szCs w:val="32"/>
          <w:cs/>
        </w:rPr>
        <w:t xml:space="preserve">์ </w:t>
      </w:r>
      <w:r w:rsidRPr="00C470D3">
        <w:rPr>
          <w:rFonts w:ascii="TH SarabunIT๙" w:hAnsi="TH SarabunIT๙" w:cs="TH SarabunIT๙"/>
          <w:sz w:val="32"/>
          <w:szCs w:val="32"/>
          <w:cs/>
        </w:rPr>
        <w:t>กรุงเทพมหานคร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รวมทั้ง</w:t>
      </w:r>
      <w:r w:rsidRPr="00C470D3">
        <w:rPr>
          <w:rFonts w:ascii="TH SarabunIT๙" w:hAnsi="TH SarabunIT๙" w:cs="TH SarabunIT๙" w:hint="cs"/>
          <w:sz w:val="32"/>
          <w:szCs w:val="32"/>
          <w:cs/>
        </w:rPr>
        <w:t>จำนวนเตียง</w:t>
      </w:r>
      <w:r>
        <w:rPr>
          <w:rFonts w:ascii="TH SarabunIT๙" w:hAnsi="TH SarabunIT๙" w:cs="TH SarabunIT๙" w:hint="cs"/>
          <w:sz w:val="32"/>
          <w:szCs w:val="32"/>
          <w:cs/>
        </w:rPr>
        <w:t>และอัตรากำลังของบุคคลากร</w:t>
      </w:r>
      <w:r w:rsidR="00B75853">
        <w:rPr>
          <w:rFonts w:ascii="TH SarabunIT๙" w:hAnsi="TH SarabunIT๙" w:cs="TH SarabunIT๙" w:hint="cs"/>
          <w:sz w:val="32"/>
          <w:szCs w:val="32"/>
          <w:cs/>
        </w:rPr>
        <w:t>ทางการแพทย์</w:t>
      </w:r>
      <w:r w:rsidRPr="00C470D3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C470D3">
        <w:rPr>
          <w:rFonts w:ascii="TH SarabunIT๙" w:hAnsi="TH SarabunIT๙" w:cs="TH SarabunIT๙" w:hint="cs"/>
          <w:sz w:val="32"/>
          <w:szCs w:val="32"/>
          <w:cs/>
        </w:rPr>
        <w:t xml:space="preserve">จำกัด </w:t>
      </w:r>
      <w:r w:rsidR="00B75853">
        <w:rPr>
          <w:rFonts w:ascii="TH SarabunIT๙" w:hAnsi="TH SarabunIT๙" w:cs="TH SarabunIT๙" w:hint="cs"/>
          <w:sz w:val="32"/>
          <w:szCs w:val="32"/>
          <w:cs/>
        </w:rPr>
        <w:t>นโยบายระบบสิทธิการรักษา เป็นปัญหาและอุปสรรคในการบริหารจัดการเรื่องการรับ</w:t>
      </w:r>
      <w:r w:rsidR="00F60E3B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75853">
        <w:rPr>
          <w:rFonts w:ascii="TH SarabunIT๙" w:hAnsi="TH SarabunIT๙" w:cs="TH SarabunIT๙" w:hint="cs"/>
          <w:sz w:val="32"/>
          <w:szCs w:val="32"/>
          <w:cs/>
        </w:rPr>
        <w:t xml:space="preserve">ส่งต่อผู้ป่วย  </w:t>
      </w:r>
      <w:r w:rsidR="00122C69" w:rsidRPr="00C470D3">
        <w:rPr>
          <w:rFonts w:ascii="TH SarabunIT๙" w:hAnsi="TH SarabunIT๙" w:cs="TH SarabunIT๙" w:hint="cs"/>
          <w:sz w:val="32"/>
          <w:szCs w:val="32"/>
          <w:cs/>
        </w:rPr>
        <w:t>เพื่อให้เกิดการพัฒนาศักยภาพทางด้านบริการสุขภาพ ผู้ป่วยได้รับการดูแลรักษาเหมาะสมปลอดภัยไม่เกิดภาวะแทรกซ้อน และอัตราการรับ-ส่งต่อผู้ป่วยมีความสำเร็จมากขึ้น โดยเฉพาะผู้ป่วยที่มี</w:t>
      </w:r>
      <w:r w:rsidR="006C1E14">
        <w:rPr>
          <w:rFonts w:ascii="TH SarabunIT๙" w:hAnsi="TH SarabunIT๙" w:cs="TH SarabunIT๙" w:hint="cs"/>
          <w:sz w:val="32"/>
          <w:szCs w:val="32"/>
          <w:cs/>
        </w:rPr>
        <w:t>ปัญหาต้องได้รับการช่วยเหลือ</w:t>
      </w:r>
      <w:r w:rsidR="00122C69" w:rsidRPr="00C470D3">
        <w:rPr>
          <w:rFonts w:ascii="TH SarabunIT๙" w:hAnsi="TH SarabunIT๙" w:cs="TH SarabunIT๙" w:hint="cs"/>
          <w:sz w:val="32"/>
          <w:szCs w:val="32"/>
          <w:cs/>
        </w:rPr>
        <w:t>เร่งด่วน โรงพยาบาลในสำนักการแพทย์ กรุงเทพมหานคร ทั้ง ๙ แห่ง จึงประสาน</w:t>
      </w:r>
      <w:r w:rsidRPr="00C470D3">
        <w:rPr>
          <w:rFonts w:ascii="TH SarabunIT๙" w:hAnsi="TH SarabunIT๙" w:cs="TH SarabunIT๙" w:hint="cs"/>
          <w:sz w:val="32"/>
          <w:szCs w:val="32"/>
          <w:cs/>
        </w:rPr>
        <w:t>ความร่วมมือ</w:t>
      </w:r>
      <w:r w:rsidR="00122C69" w:rsidRPr="00C470D3">
        <w:rPr>
          <w:rFonts w:ascii="TH SarabunIT๙" w:hAnsi="TH SarabunIT๙" w:cs="TH SarabunIT๙" w:hint="cs"/>
          <w:sz w:val="32"/>
          <w:szCs w:val="32"/>
          <w:cs/>
        </w:rPr>
        <w:t>ในการวางแผนบริหารจัดการเกี่ยวกับระบบการรับ-ส่งต่อผู้ป่วย โดยจัดให้มีระบบเครือข่ายในการรับ-ส่งต่อผู้ป่วย และระบบโรงพยาบาลพี่เลี้ยงเพื่อให้ความช่วยเหลือ ลดขั้นตอนการปฏิบัติงานและแก้ไขปัญหาอุปสรรคข้างต้น</w:t>
      </w:r>
      <w:r w:rsidR="00B758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22C69" w:rsidRPr="00C470D3">
        <w:rPr>
          <w:rFonts w:ascii="TH SarabunIT๙" w:hAnsi="TH SarabunIT๙" w:cs="TH SarabunIT๙" w:hint="cs"/>
          <w:sz w:val="32"/>
          <w:szCs w:val="32"/>
          <w:cs/>
        </w:rPr>
        <w:t>จึงจัดทำคู่มือการปฏิบัติงานการรับ-ส่งต่อผู้ป่วย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>ขึ้นโดย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ความคุ้มค่าของ</w:t>
      </w:r>
      <w:r w:rsidR="000C6835" w:rsidRPr="006C3082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ระบวนการ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ความต้องการของผู้เกี่ยวข้องกับกระบวน</w:t>
      </w:r>
      <w:r w:rsidR="000C6835" w:rsidRPr="006C308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ผู้รับบริการ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6835" w:rsidRPr="006C3082">
        <w:rPr>
          <w:rFonts w:ascii="TH SarabunIT๙" w:hAnsi="TH SarabunIT๙" w:cs="TH SarabunIT๙"/>
          <w:sz w:val="32"/>
          <w:szCs w:val="32"/>
          <w:cs/>
        </w:rPr>
        <w:t>ผู้มีส่วนได้ส่วนเสีย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6835">
        <w:rPr>
          <w:rFonts w:ascii="TH SarabunIT๙" w:hAnsi="TH SarabunIT๙" w:cs="TH SarabunIT๙"/>
          <w:sz w:val="32"/>
          <w:szCs w:val="32"/>
          <w:cs/>
        </w:rPr>
        <w:t>รวมถึงข้อกำหนดด้านกฎหมาย</w:t>
      </w:r>
      <w:r w:rsidR="000C6835">
        <w:rPr>
          <w:rFonts w:ascii="TH SarabunIT๙" w:hAnsi="TH SarabunIT๙" w:cs="TH SarabunIT๙" w:hint="cs"/>
          <w:sz w:val="32"/>
          <w:szCs w:val="32"/>
          <w:cs/>
        </w:rPr>
        <w:t>โดยเป็นหลัก</w:t>
      </w:r>
    </w:p>
    <w:p w:rsidR="00122C69" w:rsidRDefault="00122C69" w:rsidP="00122C69"/>
    <w:p w:rsidR="00FB29E0" w:rsidRPr="00122C69" w:rsidRDefault="00376375"/>
    <w:p w:rsidR="00914055" w:rsidRPr="00122C69" w:rsidRDefault="00914055"/>
    <w:sectPr w:rsidR="00914055" w:rsidRPr="00122C69" w:rsidSect="003D79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47" w:bottom="1440" w:left="1440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070" w:rsidRDefault="00E74070" w:rsidP="003D7982">
      <w:pPr>
        <w:spacing w:after="0" w:line="240" w:lineRule="auto"/>
      </w:pPr>
      <w:r>
        <w:separator/>
      </w:r>
    </w:p>
  </w:endnote>
  <w:endnote w:type="continuationSeparator" w:id="1">
    <w:p w:rsidR="00E74070" w:rsidRDefault="00E74070" w:rsidP="003D7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982" w:rsidRDefault="003D798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982" w:rsidRDefault="003D798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982" w:rsidRDefault="003D798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070" w:rsidRDefault="00E74070" w:rsidP="003D7982">
      <w:pPr>
        <w:spacing w:after="0" w:line="240" w:lineRule="auto"/>
      </w:pPr>
      <w:r>
        <w:separator/>
      </w:r>
    </w:p>
  </w:footnote>
  <w:footnote w:type="continuationSeparator" w:id="1">
    <w:p w:rsidR="00E74070" w:rsidRDefault="00E74070" w:rsidP="003D7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982" w:rsidRDefault="003D798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536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D7982" w:rsidRPr="003D7982" w:rsidRDefault="006F7918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D798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D7982" w:rsidRPr="003D798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D798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76375" w:rsidRPr="0037637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</w:t>
        </w:r>
        <w:r w:rsidRPr="003D798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D7982" w:rsidRDefault="003D798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982" w:rsidRDefault="003D79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B60EA"/>
    <w:multiLevelType w:val="hybridMultilevel"/>
    <w:tmpl w:val="EC7C13AE"/>
    <w:lvl w:ilvl="0" w:tplc="069CDD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22C69"/>
    <w:rsid w:val="00062621"/>
    <w:rsid w:val="000B0F17"/>
    <w:rsid w:val="000C6835"/>
    <w:rsid w:val="00122C69"/>
    <w:rsid w:val="00307C8A"/>
    <w:rsid w:val="00324C43"/>
    <w:rsid w:val="00376375"/>
    <w:rsid w:val="00397792"/>
    <w:rsid w:val="003D7982"/>
    <w:rsid w:val="00445E5F"/>
    <w:rsid w:val="00575F14"/>
    <w:rsid w:val="006C1E14"/>
    <w:rsid w:val="006F7918"/>
    <w:rsid w:val="00706CAB"/>
    <w:rsid w:val="00752C37"/>
    <w:rsid w:val="0083194E"/>
    <w:rsid w:val="0083594A"/>
    <w:rsid w:val="00914055"/>
    <w:rsid w:val="00974F80"/>
    <w:rsid w:val="00A24326"/>
    <w:rsid w:val="00A42929"/>
    <w:rsid w:val="00AF3A31"/>
    <w:rsid w:val="00B646E9"/>
    <w:rsid w:val="00B75853"/>
    <w:rsid w:val="00BA690F"/>
    <w:rsid w:val="00BE5DDF"/>
    <w:rsid w:val="00BF6C3F"/>
    <w:rsid w:val="00C470D3"/>
    <w:rsid w:val="00CC2CC8"/>
    <w:rsid w:val="00CE300A"/>
    <w:rsid w:val="00CE3E1C"/>
    <w:rsid w:val="00CE75CB"/>
    <w:rsid w:val="00E210C9"/>
    <w:rsid w:val="00E52053"/>
    <w:rsid w:val="00E74070"/>
    <w:rsid w:val="00F53E9C"/>
    <w:rsid w:val="00F60E3B"/>
    <w:rsid w:val="00F9056B"/>
    <w:rsid w:val="00FE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69"/>
    <w:pPr>
      <w:ind w:left="720"/>
      <w:contextualSpacing/>
    </w:pPr>
    <w:rPr>
      <w:rFonts w:ascii="Calibri" w:eastAsia="Times New Roman" w:hAnsi="Calibri" w:cs="Angsana New"/>
      <w:szCs w:val="40"/>
    </w:rPr>
  </w:style>
  <w:style w:type="paragraph" w:styleId="a4">
    <w:name w:val="header"/>
    <w:basedOn w:val="a"/>
    <w:link w:val="a5"/>
    <w:uiPriority w:val="99"/>
    <w:unhideWhenUsed/>
    <w:rsid w:val="003D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D7982"/>
  </w:style>
  <w:style w:type="paragraph" w:styleId="a6">
    <w:name w:val="footer"/>
    <w:basedOn w:val="a"/>
    <w:link w:val="a7"/>
    <w:uiPriority w:val="99"/>
    <w:semiHidden/>
    <w:unhideWhenUsed/>
    <w:rsid w:val="003D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3D7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C8ABBA2-1470-4AB5-8492-443E19EC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2015-05-05T06:20:00Z</dcterms:created>
  <dcterms:modified xsi:type="dcterms:W3CDTF">2015-05-05T06:20:00Z</dcterms:modified>
</cp:coreProperties>
</file>